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ACF" w:rsidRPr="00BD5ACF" w:rsidRDefault="00BD5ACF" w:rsidP="00BD5AC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BD5ACF">
        <w:rPr>
          <w:color w:val="333333"/>
          <w:sz w:val="24"/>
          <w:szCs w:val="24"/>
          <w:shd w:val="clear" w:color="auto" w:fill="FFFFFF"/>
        </w:rPr>
        <w:t>«Доверие, которое помогает расти»</w:t>
      </w:r>
    </w:p>
    <w:p w:rsidR="00BD5ACF" w:rsidRDefault="00BD5ACF" w:rsidP="00BD5AC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BD5ACF" w:rsidRPr="00BD5ACF" w:rsidRDefault="00960C28" w:rsidP="00BD5AC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81818"/>
          <w:sz w:val="24"/>
          <w:szCs w:val="24"/>
          <w:lang w:eastAsia="ru-RU"/>
        </w:rPr>
      </w:pPr>
      <w:r w:rsidRPr="00960C28">
        <w:rPr>
          <w:rFonts w:eastAsia="Times New Roman"/>
          <w:b/>
          <w:bCs/>
          <w:sz w:val="24"/>
          <w:szCs w:val="24"/>
          <w:lang w:eastAsia="ru-RU"/>
        </w:rPr>
        <w:t xml:space="preserve">Рекомендации  </w:t>
      </w:r>
      <w:r>
        <w:rPr>
          <w:rFonts w:eastAsia="Times New Roman"/>
          <w:b/>
          <w:bCs/>
          <w:sz w:val="24"/>
          <w:szCs w:val="24"/>
          <w:lang w:eastAsia="ru-RU"/>
        </w:rPr>
        <w:t>педагога-психолога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 xml:space="preserve"> родителям </w:t>
      </w:r>
      <w:r>
        <w:rPr>
          <w:rFonts w:eastAsia="Times New Roman"/>
          <w:b/>
          <w:bCs/>
          <w:sz w:val="24"/>
          <w:szCs w:val="24"/>
          <w:lang w:eastAsia="ru-RU"/>
        </w:rPr>
        <w:t>младших школьников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br/>
      </w:r>
      <w:r w:rsidR="00BD5ACF" w:rsidRPr="00BD5ACF">
        <w:rPr>
          <w:rFonts w:eastAsia="Times New Roman"/>
          <w:b/>
          <w:bCs/>
          <w:color w:val="181818"/>
          <w:sz w:val="24"/>
          <w:szCs w:val="24"/>
          <w:lang w:eastAsia="ru-RU"/>
        </w:rPr>
        <w:t xml:space="preserve">Порфирьева Мария Александровна, педагог-психолог </w:t>
      </w:r>
    </w:p>
    <w:p w:rsidR="00960C28" w:rsidRPr="00960C28" w:rsidRDefault="00960C28" w:rsidP="00960C28">
      <w:pPr>
        <w:spacing w:before="75" w:after="75" w:line="240" w:lineRule="auto"/>
        <w:ind w:left="150" w:right="150"/>
        <w:jc w:val="center"/>
        <w:rPr>
          <w:rFonts w:eastAsia="Times New Roman"/>
          <w:color w:val="000080"/>
          <w:sz w:val="27"/>
          <w:szCs w:val="27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Ежедневно интересуйтесь школьными делами детей, проявляя внимание и терпение. При этом не ограничивайтесь дежурными вопросами: «Что получил?», «Как дела?», а расспрашивайте о чувствах, настроении, проявляйте эмоциональную поддержку и т. д. </w:t>
      </w:r>
    </w:p>
    <w:p w:rsidR="00960C28" w:rsidRPr="00960C28" w:rsidRDefault="00960C28" w:rsidP="00960C28">
      <w:pPr>
        <w:pStyle w:val="a3"/>
        <w:spacing w:after="0" w:line="240" w:lineRule="auto"/>
        <w:ind w:left="894"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Не скупитесь 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>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</w:t>
      </w:r>
      <w:bookmarkStart w:id="0" w:name="_GoBack"/>
      <w:bookmarkEnd w:id="0"/>
      <w:r w:rsidRPr="00960C28">
        <w:rPr>
          <w:rFonts w:eastAsia="Times New Roman"/>
          <w:sz w:val="24"/>
          <w:szCs w:val="24"/>
          <w:lang w:eastAsia="ru-RU"/>
        </w:rPr>
        <w:t xml:space="preserve">тся около 90% основополагающей информации о мире и примерно столько же важнейших жизненных навыков. На всю оставшуюся жизнь приходится только 10%. </w:t>
      </w:r>
    </w:p>
    <w:p w:rsidR="00960C28" w:rsidRPr="00960C28" w:rsidRDefault="00960C28" w:rsidP="00960C28">
      <w:pPr>
        <w:tabs>
          <w:tab w:val="left" w:pos="851"/>
        </w:tabs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Покупайте и дарите книги, картины. Читайте вслух, предлагайте ребенку почитать Вам, обсуждайте прочитанное. Определяйте с ним программу чтения на неделю, месяц и помогайте осуществить, поощряйте ее выполнение.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Будьте доброжелательными к одноклассникам, не запрещайте делать вместе уроки, так как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Активно слушайте своего ребенка, так как выявлено, что рассказ самому себе вызывает психическую травму. Пусть он пересказывает прочитанное, увиденное, делится впечатлениями о прожитом.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Default="00960C28" w:rsidP="00960C28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Не говорите плохо о школе, не критикуйте учителей в присутствии ребенка, создавайте у него позитивное, положительное отношение к школе. </w:t>
      </w:r>
    </w:p>
    <w:p w:rsidR="00960C28" w:rsidRPr="00960C28" w:rsidRDefault="00960C28" w:rsidP="00960C28">
      <w:pPr>
        <w:spacing w:after="0" w:line="240" w:lineRule="auto"/>
        <w:ind w:right="150"/>
        <w:jc w:val="both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spacing w:after="0" w:line="240" w:lineRule="auto"/>
        <w:ind w:left="870" w:right="150" w:hanging="360"/>
        <w:jc w:val="both"/>
        <w:rPr>
          <w:rFonts w:eastAsia="Times New Roman"/>
          <w:b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>9.   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960C28" w:rsidRPr="00960C28" w:rsidRDefault="00960C28" w:rsidP="00960C28">
      <w:pPr>
        <w:spacing w:before="75" w:after="75" w:line="240" w:lineRule="auto"/>
        <w:ind w:left="150" w:right="150"/>
        <w:jc w:val="center"/>
        <w:rPr>
          <w:rFonts w:eastAsia="Times New Roman"/>
          <w:sz w:val="24"/>
          <w:szCs w:val="24"/>
          <w:lang w:eastAsia="ru-RU"/>
        </w:rPr>
      </w:pPr>
    </w:p>
    <w:p w:rsidR="00960C28" w:rsidRPr="00960C28" w:rsidRDefault="00960C28" w:rsidP="00960C28">
      <w:pPr>
        <w:spacing w:before="75" w:after="75" w:line="240" w:lineRule="auto"/>
        <w:ind w:left="150" w:right="150"/>
        <w:jc w:val="center"/>
        <w:rPr>
          <w:rFonts w:eastAsia="Times New Roman"/>
          <w:color w:val="000080"/>
          <w:sz w:val="27"/>
          <w:szCs w:val="27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>ДЕТИ УЧАТСЯ ЖИТЬ У ЖИЗНИ: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ребенка постоянно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критикуют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ненавидеть.</w:t>
      </w:r>
      <w:r w:rsidRPr="00960C28">
        <w:rPr>
          <w:rFonts w:eastAsia="Times New Roman"/>
          <w:sz w:val="24"/>
          <w:szCs w:val="24"/>
          <w:lang w:eastAsia="ru-RU"/>
        </w:rPr>
        <w:t xml:space="preserve">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живет во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вражде</w:t>
      </w:r>
      <w:r w:rsidRPr="00960C28">
        <w:rPr>
          <w:rFonts w:eastAsia="Times New Roman"/>
          <w:sz w:val="24"/>
          <w:szCs w:val="24"/>
          <w:lang w:eastAsia="ru-RU"/>
        </w:rPr>
        <w:t xml:space="preserve">, он учится — быть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агрессивным</w:t>
      </w:r>
      <w:r w:rsidRPr="00960C28">
        <w:rPr>
          <w:rFonts w:eastAsia="Times New Roman"/>
          <w:sz w:val="24"/>
          <w:szCs w:val="24"/>
          <w:lang w:eastAsia="ru-RU"/>
        </w:rPr>
        <w:t xml:space="preserve">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ребенка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высмеивают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становится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замкнутым</w:t>
      </w:r>
      <w:r w:rsidRPr="00960C28">
        <w:rPr>
          <w:rFonts w:eastAsia="Times New Roman"/>
          <w:sz w:val="24"/>
          <w:szCs w:val="24"/>
          <w:lang w:eastAsia="ru-RU"/>
        </w:rPr>
        <w:t xml:space="preserve">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растет в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упреках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жить с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чувством вины</w:t>
      </w:r>
      <w:r w:rsidRPr="00960C28">
        <w:rPr>
          <w:rFonts w:eastAsia="Times New Roman"/>
          <w:sz w:val="24"/>
          <w:szCs w:val="24"/>
          <w:lang w:eastAsia="ru-RU"/>
        </w:rPr>
        <w:t xml:space="preserve">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растет в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терпимости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понимать</w:t>
      </w:r>
      <w:r w:rsidRPr="00960C28">
        <w:rPr>
          <w:rFonts w:eastAsia="Times New Roman"/>
          <w:sz w:val="24"/>
          <w:szCs w:val="24"/>
          <w:lang w:eastAsia="ru-RU"/>
        </w:rPr>
        <w:t xml:space="preserve"> других.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ребенка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хвалят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быть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благородным</w:t>
      </w:r>
      <w:r w:rsidRPr="00960C28">
        <w:rPr>
          <w:rFonts w:eastAsia="Times New Roman"/>
          <w:sz w:val="24"/>
          <w:szCs w:val="24"/>
          <w:lang w:eastAsia="ru-RU"/>
        </w:rPr>
        <w:t xml:space="preserve">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растет в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честности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быть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справедливым</w:t>
      </w:r>
      <w:r w:rsidRPr="00960C28">
        <w:rPr>
          <w:rFonts w:eastAsia="Times New Roman"/>
          <w:sz w:val="24"/>
          <w:szCs w:val="24"/>
          <w:lang w:eastAsia="ru-RU"/>
        </w:rPr>
        <w:t xml:space="preserve">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растет в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безопасности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верить</w:t>
      </w:r>
      <w:r w:rsidRPr="00960C28">
        <w:rPr>
          <w:rFonts w:eastAsia="Times New Roman"/>
          <w:sz w:val="24"/>
          <w:szCs w:val="24"/>
          <w:lang w:eastAsia="ru-RU"/>
        </w:rPr>
        <w:t xml:space="preserve"> в людей.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lastRenderedPageBreak/>
        <w:t xml:space="preserve">Если ребенка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поддерживают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ценить</w:t>
      </w:r>
      <w:r w:rsidRPr="00960C28">
        <w:rPr>
          <w:rFonts w:eastAsia="Times New Roman"/>
          <w:sz w:val="24"/>
          <w:szCs w:val="24"/>
          <w:lang w:eastAsia="ru-RU"/>
        </w:rPr>
        <w:t xml:space="preserve"> себя. </w:t>
      </w:r>
    </w:p>
    <w:p w:rsidR="00960C28" w:rsidRPr="00960C28" w:rsidRDefault="00960C28" w:rsidP="00960C28">
      <w:pPr>
        <w:pStyle w:val="a3"/>
        <w:numPr>
          <w:ilvl w:val="0"/>
          <w:numId w:val="3"/>
        </w:numPr>
        <w:spacing w:after="0" w:line="240" w:lineRule="auto"/>
        <w:ind w:right="150"/>
        <w:rPr>
          <w:rFonts w:eastAsia="Times New Roman"/>
          <w:sz w:val="24"/>
          <w:szCs w:val="24"/>
          <w:lang w:eastAsia="ru-RU"/>
        </w:rPr>
      </w:pPr>
      <w:r w:rsidRPr="00960C28">
        <w:rPr>
          <w:rFonts w:eastAsia="Times New Roman"/>
          <w:sz w:val="24"/>
          <w:szCs w:val="24"/>
          <w:lang w:eastAsia="ru-RU"/>
        </w:rPr>
        <w:t xml:space="preserve">Если ребенок живет в 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понимании и дружелюбии</w:t>
      </w:r>
      <w:r w:rsidRPr="00960C28">
        <w:rPr>
          <w:rFonts w:eastAsia="Times New Roman"/>
          <w:sz w:val="24"/>
          <w:szCs w:val="24"/>
          <w:lang w:eastAsia="ru-RU"/>
        </w:rPr>
        <w:t xml:space="preserve"> — он учится н</w:t>
      </w:r>
      <w:r w:rsidRPr="00960C28">
        <w:rPr>
          <w:rFonts w:eastAsia="Times New Roman"/>
          <w:b/>
          <w:bCs/>
          <w:sz w:val="24"/>
          <w:szCs w:val="24"/>
          <w:lang w:eastAsia="ru-RU"/>
        </w:rPr>
        <w:t>аходить любовь</w:t>
      </w:r>
      <w:r w:rsidRPr="00960C28">
        <w:rPr>
          <w:rFonts w:eastAsia="Times New Roman"/>
          <w:sz w:val="24"/>
          <w:szCs w:val="24"/>
          <w:lang w:eastAsia="ru-RU"/>
        </w:rPr>
        <w:t xml:space="preserve"> в этом мире.</w:t>
      </w:r>
    </w:p>
    <w:p w:rsidR="00960C28" w:rsidRPr="00960C28" w:rsidRDefault="00960C28" w:rsidP="00960C28">
      <w:pPr>
        <w:spacing w:after="0" w:line="240" w:lineRule="auto"/>
        <w:ind w:left="150" w:right="150"/>
      </w:pPr>
      <w:r w:rsidRPr="00960C28">
        <w:rPr>
          <w:rFonts w:eastAsia="Times New Roman"/>
          <w:sz w:val="24"/>
          <w:szCs w:val="24"/>
          <w:lang w:eastAsia="ru-RU"/>
        </w:rPr>
        <w:t xml:space="preserve">     </w:t>
      </w:r>
    </w:p>
    <w:p w:rsidR="00960C28" w:rsidRPr="00960C28" w:rsidRDefault="00960C28" w:rsidP="00960C28">
      <w:pPr>
        <w:jc w:val="center"/>
        <w:rPr>
          <w:b/>
          <w:sz w:val="40"/>
          <w:szCs w:val="40"/>
        </w:rPr>
      </w:pPr>
    </w:p>
    <w:p w:rsidR="00990EA1" w:rsidRPr="00960C28" w:rsidRDefault="00990EA1"/>
    <w:sectPr w:rsidR="00990EA1" w:rsidRPr="00960C28" w:rsidSect="00960C28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E34"/>
    <w:multiLevelType w:val="hybridMultilevel"/>
    <w:tmpl w:val="99D4D3DA"/>
    <w:lvl w:ilvl="0" w:tplc="BFDE4558">
      <w:start w:val="1"/>
      <w:numFmt w:val="decimal"/>
      <w:lvlText w:val="%1."/>
      <w:lvlJc w:val="left"/>
      <w:pPr>
        <w:ind w:left="89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DFA5F61"/>
    <w:multiLevelType w:val="hybridMultilevel"/>
    <w:tmpl w:val="893404C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1C6C22DD"/>
    <w:multiLevelType w:val="hybridMultilevel"/>
    <w:tmpl w:val="5BF08954"/>
    <w:lvl w:ilvl="0" w:tplc="04190001">
      <w:start w:val="1"/>
      <w:numFmt w:val="bullet"/>
      <w:lvlText w:val=""/>
      <w:lvlJc w:val="left"/>
      <w:pPr>
        <w:ind w:left="942" w:hanging="43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E8"/>
    <w:rsid w:val="00960C28"/>
    <w:rsid w:val="00990EA1"/>
    <w:rsid w:val="00BD5ACF"/>
    <w:rsid w:val="00F9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31C1"/>
  <w15:chartTrackingRefBased/>
  <w15:docId w15:val="{ACDCCEF0-6174-46B5-B40C-FA1AD998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28"/>
    <w:pPr>
      <w:spacing w:after="200" w:line="276" w:lineRule="auto"/>
    </w:pPr>
    <w:rPr>
      <w:rFonts w:ascii="Times New Roman" w:eastAsia="Calibri" w:hAnsi="Times New Roman" w:cs="Times New Roman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2025-01-14T17:26:00Z</dcterms:created>
  <dcterms:modified xsi:type="dcterms:W3CDTF">2025-01-22T18:25:00Z</dcterms:modified>
</cp:coreProperties>
</file>